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4E" w:rsidRDefault="006B7D76" w:rsidP="002E434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2E434E" w:rsidTr="00792929">
        <w:tc>
          <w:tcPr>
            <w:tcW w:w="5920" w:type="dxa"/>
          </w:tcPr>
          <w:p w:rsidR="002E434E" w:rsidRPr="00A06CA9" w:rsidRDefault="002E434E" w:rsidP="00A579B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A06CA9">
              <w:rPr>
                <w:b/>
                <w:sz w:val="22"/>
                <w:szCs w:val="22"/>
              </w:rPr>
              <w:t>Согласовано:</w:t>
            </w:r>
          </w:p>
          <w:p w:rsidR="002E434E" w:rsidRPr="002E434E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2E434E">
              <w:rPr>
                <w:sz w:val="22"/>
                <w:szCs w:val="22"/>
              </w:rPr>
              <w:t>/___________</w:t>
            </w:r>
          </w:p>
          <w:p w:rsidR="002E434E" w:rsidRPr="00A06CA9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06CA9">
              <w:rPr>
                <w:sz w:val="22"/>
                <w:szCs w:val="22"/>
              </w:rPr>
              <w:t>Зав</w:t>
            </w:r>
            <w:proofErr w:type="gramStart"/>
            <w:r w:rsidRPr="00A06CA9">
              <w:rPr>
                <w:sz w:val="22"/>
                <w:szCs w:val="22"/>
              </w:rPr>
              <w:t>.к</w:t>
            </w:r>
            <w:proofErr w:type="gramEnd"/>
            <w:r w:rsidRPr="00A06CA9">
              <w:rPr>
                <w:sz w:val="22"/>
                <w:szCs w:val="22"/>
              </w:rPr>
              <w:t>афедрой</w:t>
            </w:r>
            <w:proofErr w:type="spellEnd"/>
          </w:p>
          <w:p w:rsidR="002E434E" w:rsidRPr="00A06CA9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 w:rsidRPr="00A06CA9">
              <w:rPr>
                <w:sz w:val="22"/>
                <w:szCs w:val="22"/>
              </w:rPr>
              <w:t>профессионального образования</w:t>
            </w:r>
          </w:p>
          <w:p w:rsidR="002E434E" w:rsidRPr="00A06CA9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 w:rsidRPr="00A06CA9">
              <w:rPr>
                <w:sz w:val="22"/>
                <w:szCs w:val="22"/>
              </w:rPr>
              <w:t>КОГОАУ ДПО</w:t>
            </w:r>
          </w:p>
          <w:p w:rsidR="002E434E" w:rsidRPr="00A06CA9" w:rsidRDefault="002E434E" w:rsidP="00A579B4">
            <w:pPr>
              <w:ind w:firstLine="0"/>
              <w:jc w:val="left"/>
              <w:rPr>
                <w:sz w:val="26"/>
                <w:szCs w:val="26"/>
              </w:rPr>
            </w:pPr>
            <w:r w:rsidRPr="00A06CA9">
              <w:rPr>
                <w:sz w:val="22"/>
                <w:szCs w:val="22"/>
              </w:rPr>
              <w:t>ИРО кировской области</w:t>
            </w:r>
          </w:p>
        </w:tc>
        <w:tc>
          <w:tcPr>
            <w:tcW w:w="4394" w:type="dxa"/>
          </w:tcPr>
          <w:p w:rsidR="002E434E" w:rsidRPr="00D6017C" w:rsidRDefault="002E434E" w:rsidP="00A579B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6017C">
              <w:rPr>
                <w:b/>
                <w:sz w:val="22"/>
                <w:szCs w:val="22"/>
              </w:rPr>
              <w:t>Утверждаю:</w:t>
            </w:r>
          </w:p>
          <w:p w:rsidR="002E434E" w:rsidRPr="007E4247" w:rsidRDefault="002E434E" w:rsidP="00A579B4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E434E">
              <w:rPr>
                <w:b/>
                <w:sz w:val="22"/>
                <w:szCs w:val="22"/>
              </w:rPr>
              <w:t>________/</w:t>
            </w:r>
            <w:proofErr w:type="spellStart"/>
            <w:r w:rsidR="007E4247">
              <w:rPr>
                <w:b/>
                <w:sz w:val="22"/>
                <w:szCs w:val="22"/>
              </w:rPr>
              <w:t>О.С.Кирилловых</w:t>
            </w:r>
            <w:proofErr w:type="spellEnd"/>
          </w:p>
          <w:p w:rsidR="002E434E" w:rsidRDefault="002E434E" w:rsidP="00A579B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РУМО</w:t>
            </w:r>
          </w:p>
          <w:p w:rsidR="002E434E" w:rsidRPr="003C7459" w:rsidRDefault="002E434E" w:rsidP="003C7459">
            <w:pPr>
              <w:ind w:firstLine="0"/>
              <w:jc w:val="left"/>
              <w:rPr>
                <w:sz w:val="22"/>
                <w:szCs w:val="22"/>
              </w:rPr>
            </w:pPr>
            <w:r w:rsidRPr="00D6017C">
              <w:rPr>
                <w:sz w:val="22"/>
                <w:szCs w:val="22"/>
              </w:rPr>
              <w:t xml:space="preserve">по укрупненной группе профессий и профессий  </w:t>
            </w:r>
            <w:r w:rsidR="003C7459" w:rsidRPr="003C7459">
              <w:rPr>
                <w:sz w:val="22"/>
                <w:szCs w:val="22"/>
              </w:rPr>
              <w:t>43</w:t>
            </w:r>
            <w:r w:rsidRPr="00D6017C">
              <w:rPr>
                <w:sz w:val="22"/>
                <w:szCs w:val="22"/>
              </w:rPr>
              <w:t xml:space="preserve">.00.00 </w:t>
            </w:r>
            <w:r w:rsidR="003C7459">
              <w:rPr>
                <w:sz w:val="22"/>
                <w:szCs w:val="22"/>
              </w:rPr>
              <w:t>Сервис и туризм</w:t>
            </w:r>
          </w:p>
        </w:tc>
      </w:tr>
    </w:tbl>
    <w:p w:rsidR="002E434E" w:rsidRDefault="002E434E" w:rsidP="002E434E">
      <w:pPr>
        <w:ind w:firstLine="720"/>
        <w:jc w:val="center"/>
        <w:rPr>
          <w:b/>
          <w:sz w:val="26"/>
          <w:szCs w:val="26"/>
        </w:rPr>
      </w:pPr>
    </w:p>
    <w:p w:rsidR="002E434E" w:rsidRPr="00792929" w:rsidRDefault="002E434E" w:rsidP="002E434E">
      <w:pPr>
        <w:ind w:firstLine="720"/>
        <w:jc w:val="center"/>
        <w:rPr>
          <w:b/>
        </w:rPr>
      </w:pPr>
      <w:r w:rsidRPr="00792929">
        <w:rPr>
          <w:b/>
        </w:rPr>
        <w:t>План работы РУМО</w:t>
      </w:r>
    </w:p>
    <w:p w:rsidR="002E434E" w:rsidRPr="00792929" w:rsidRDefault="002E434E" w:rsidP="002E434E">
      <w:pPr>
        <w:ind w:firstLine="720"/>
        <w:jc w:val="center"/>
        <w:rPr>
          <w:b/>
        </w:rPr>
      </w:pPr>
      <w:r w:rsidRPr="00792929">
        <w:rPr>
          <w:b/>
        </w:rPr>
        <w:t xml:space="preserve"> по укрупненной группе специальностей и профессий  </w:t>
      </w:r>
      <w:r w:rsidR="003C7459">
        <w:rPr>
          <w:b/>
        </w:rPr>
        <w:t>43</w:t>
      </w:r>
      <w:r w:rsidRPr="00792929">
        <w:rPr>
          <w:b/>
        </w:rPr>
        <w:t xml:space="preserve">.00.00 </w:t>
      </w:r>
      <w:r w:rsidR="003C7459">
        <w:rPr>
          <w:b/>
        </w:rPr>
        <w:t xml:space="preserve">Сервис и туризм, направление 43.01.09 повар кондитер, 43.02.15 поварское и кондитерское дело </w:t>
      </w:r>
      <w:r w:rsidRPr="00792929">
        <w:rPr>
          <w:b/>
        </w:rPr>
        <w:t>на 202</w:t>
      </w:r>
      <w:r w:rsidR="007E4247">
        <w:rPr>
          <w:b/>
        </w:rPr>
        <w:t>2</w:t>
      </w:r>
      <w:r w:rsidRPr="00792929">
        <w:rPr>
          <w:b/>
        </w:rPr>
        <w:t xml:space="preserve"> год</w:t>
      </w:r>
    </w:p>
    <w:p w:rsidR="002E434E" w:rsidRPr="00792929" w:rsidRDefault="002E434E" w:rsidP="002E434E">
      <w:pPr>
        <w:ind w:firstLine="720"/>
        <w:jc w:val="center"/>
        <w:rPr>
          <w:b/>
        </w:rPr>
      </w:pPr>
    </w:p>
    <w:p w:rsidR="002E434E" w:rsidRDefault="002E434E" w:rsidP="00792929">
      <w:pPr>
        <w:ind w:firstLine="0"/>
      </w:pPr>
      <w:r w:rsidRPr="00792929">
        <w:t>Основная тем</w:t>
      </w:r>
      <w:r w:rsidR="00792929">
        <w:t>а</w:t>
      </w:r>
      <w:r w:rsidRPr="00792929">
        <w:t xml:space="preserve"> методической работы РУМО в течение года:</w:t>
      </w:r>
      <w:r w:rsidR="00792929" w:rsidRPr="00792929">
        <w:t xml:space="preserve"> </w:t>
      </w:r>
      <w:r w:rsidR="00D248CC">
        <w:t xml:space="preserve">Организация, проведение демонстрационного экзамена в рамках проведения процедуры экзаменов квалификационных по профессиональным модулям и государственной итоговой аттестации. </w:t>
      </w:r>
    </w:p>
    <w:p w:rsidR="00D248CC" w:rsidRPr="00792929" w:rsidRDefault="00D248CC" w:rsidP="00792929">
      <w:pPr>
        <w:ind w:firstLine="0"/>
      </w:pP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6"/>
        <w:gridCol w:w="1702"/>
        <w:gridCol w:w="2212"/>
        <w:gridCol w:w="54"/>
        <w:gridCol w:w="1902"/>
      </w:tblGrid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6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 xml:space="preserve">Направления деятельности и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основные мероприятия</w:t>
            </w:r>
          </w:p>
        </w:tc>
        <w:tc>
          <w:tcPr>
            <w:tcW w:w="818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 xml:space="preserve">Сроки </w:t>
            </w:r>
          </w:p>
        </w:tc>
        <w:tc>
          <w:tcPr>
            <w:tcW w:w="1063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Ответственные</w:t>
            </w:r>
          </w:p>
        </w:tc>
        <w:tc>
          <w:tcPr>
            <w:tcW w:w="940" w:type="pct"/>
            <w:gridSpan w:val="2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Планируемые результаты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2</w:t>
            </w:r>
          </w:p>
        </w:tc>
        <w:tc>
          <w:tcPr>
            <w:tcW w:w="818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3</w:t>
            </w:r>
          </w:p>
        </w:tc>
        <w:tc>
          <w:tcPr>
            <w:tcW w:w="1063" w:type="pct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4</w:t>
            </w:r>
          </w:p>
        </w:tc>
        <w:tc>
          <w:tcPr>
            <w:tcW w:w="940" w:type="pct"/>
            <w:gridSpan w:val="2"/>
            <w:vAlign w:val="center"/>
          </w:tcPr>
          <w:p w:rsidR="002E434E" w:rsidRPr="00792929" w:rsidRDefault="002E434E" w:rsidP="00A579B4">
            <w:pPr>
              <w:ind w:firstLine="0"/>
              <w:jc w:val="center"/>
              <w:rPr>
                <w:b/>
              </w:rPr>
            </w:pPr>
            <w:r w:rsidRPr="00792929">
              <w:rPr>
                <w:b/>
              </w:rPr>
              <w:t>5</w:t>
            </w:r>
          </w:p>
        </w:tc>
      </w:tr>
      <w:tr w:rsidR="002E434E" w:rsidRPr="00792929" w:rsidTr="00A579B4">
        <w:tc>
          <w:tcPr>
            <w:tcW w:w="5000" w:type="pct"/>
            <w:gridSpan w:val="6"/>
          </w:tcPr>
          <w:p w:rsidR="002E434E" w:rsidRPr="00792929" w:rsidRDefault="002E434E" w:rsidP="00A579B4">
            <w:pPr>
              <w:ind w:firstLine="0"/>
              <w:jc w:val="center"/>
            </w:pPr>
            <w:r w:rsidRPr="00792929">
              <w:rPr>
                <w:b/>
                <w:color w:val="000000"/>
              </w:rPr>
              <w:t>1. Организационное и нормативно-правовое обеспечение работы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06" w:type="pct"/>
          </w:tcPr>
          <w:p w:rsidR="002E434E" w:rsidRPr="00792929" w:rsidRDefault="002E434E" w:rsidP="003C74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 xml:space="preserve">Разработка, обсуждение и утверждение плана работы РУМО УГС 19.00.00 </w:t>
            </w:r>
            <w:r w:rsidR="003C7459">
              <w:rPr>
                <w:color w:val="000000"/>
              </w:rPr>
              <w:t>Сервис и туризм</w:t>
            </w:r>
          </w:p>
        </w:tc>
        <w:tc>
          <w:tcPr>
            <w:tcW w:w="818" w:type="pct"/>
          </w:tcPr>
          <w:p w:rsidR="002E434E" w:rsidRPr="00792929" w:rsidRDefault="002E434E" w:rsidP="007E4247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Декабрь</w:t>
            </w:r>
            <w:r w:rsidR="007E4247">
              <w:rPr>
                <w:color w:val="000000"/>
              </w:rPr>
              <w:t xml:space="preserve"> </w:t>
            </w:r>
            <w:r w:rsidRPr="00792929">
              <w:rPr>
                <w:color w:val="000000"/>
              </w:rPr>
              <w:t>202</w:t>
            </w:r>
            <w:r w:rsidR="007E4247">
              <w:rPr>
                <w:color w:val="000000"/>
              </w:rPr>
              <w:t>1</w:t>
            </w:r>
            <w:r w:rsidRPr="00792929">
              <w:rPr>
                <w:color w:val="000000"/>
              </w:rPr>
              <w:t>г.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40" w:type="pct"/>
            <w:gridSpan w:val="2"/>
          </w:tcPr>
          <w:p w:rsidR="002E434E" w:rsidRPr="00792929" w:rsidRDefault="002E434E" w:rsidP="007E424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План работы РУМО на 202</w:t>
            </w:r>
            <w:r w:rsidR="007E4247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 год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06" w:type="pct"/>
          </w:tcPr>
          <w:p w:rsidR="00792929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  <w:r w:rsidRPr="00792929">
              <w:t xml:space="preserve">Организация и проведение областных </w:t>
            </w:r>
            <w:r w:rsidR="00792929" w:rsidRPr="00792929">
              <w:t xml:space="preserve">практических семинаров </w:t>
            </w:r>
            <w:r w:rsidRPr="00792929">
              <w:t>для педагогических работников ПОО</w:t>
            </w:r>
            <w:r w:rsidR="00792929" w:rsidRPr="00792929">
              <w:t>:</w:t>
            </w:r>
          </w:p>
          <w:p w:rsidR="00792929" w:rsidRPr="00792929" w:rsidRDefault="00792929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  <w:r w:rsidRPr="00792929">
              <w:t>- тема «Проведение открытого чемпионата «Молодые профессионалы (</w:t>
            </w:r>
            <w:r w:rsidRPr="00792929">
              <w:rPr>
                <w:lang w:val="en-US"/>
              </w:rPr>
              <w:t>Word</w:t>
            </w:r>
            <w:r w:rsidRPr="00792929">
              <w:t xml:space="preserve"> </w:t>
            </w:r>
            <w:r w:rsidRPr="00792929">
              <w:rPr>
                <w:lang w:val="en-US"/>
              </w:rPr>
              <w:t>Skills</w:t>
            </w:r>
            <w:r w:rsidRPr="00792929">
              <w:t xml:space="preserve"> </w:t>
            </w:r>
            <w:r w:rsidRPr="00792929">
              <w:rPr>
                <w:lang w:val="en-US"/>
              </w:rPr>
              <w:t>Russia</w:t>
            </w:r>
            <w:r w:rsidRPr="00792929">
              <w:t>) по компетенции поварское дело»;</w:t>
            </w:r>
          </w:p>
          <w:p w:rsidR="002E434E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</w:p>
          <w:p w:rsidR="003C7459" w:rsidRPr="00792929" w:rsidRDefault="003C7459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</w:pPr>
          </w:p>
          <w:p w:rsidR="003C7459" w:rsidRDefault="003C7459" w:rsidP="002E434E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Style w:val="a5"/>
                <w:b w:val="0"/>
              </w:rPr>
            </w:pPr>
          </w:p>
          <w:p w:rsidR="002E434E" w:rsidRDefault="002E434E" w:rsidP="002E434E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Style w:val="a5"/>
                <w:b w:val="0"/>
              </w:rPr>
            </w:pPr>
            <w:r w:rsidRPr="00792929">
              <w:rPr>
                <w:rStyle w:val="a5"/>
                <w:b w:val="0"/>
              </w:rPr>
              <w:t xml:space="preserve">Дистанционная онлайн-олимпиада   по </w:t>
            </w:r>
            <w:r w:rsidR="003C7459">
              <w:rPr>
                <w:rStyle w:val="a5"/>
                <w:b w:val="0"/>
              </w:rPr>
              <w:t>рабочей профессии «Повар»</w:t>
            </w:r>
            <w:r w:rsidRPr="00792929">
              <w:rPr>
                <w:rStyle w:val="a5"/>
                <w:b w:val="0"/>
              </w:rPr>
              <w:t xml:space="preserve"> </w:t>
            </w:r>
          </w:p>
          <w:p w:rsidR="003C7459" w:rsidRPr="00792929" w:rsidRDefault="003C7459" w:rsidP="002E434E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Style w:val="a5"/>
                <w:b w:val="0"/>
              </w:rPr>
            </w:pPr>
          </w:p>
          <w:p w:rsidR="007E4247" w:rsidRDefault="007E4247" w:rsidP="007E424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Региональный конкурс </w:t>
            </w:r>
            <w:r w:rsidR="003C7459">
              <w:rPr>
                <w:rStyle w:val="a5"/>
                <w:b w:val="0"/>
              </w:rPr>
              <w:t xml:space="preserve">профессионального мастерства </w:t>
            </w:r>
            <w:r>
              <w:rPr>
                <w:rStyle w:val="a5"/>
                <w:b w:val="0"/>
              </w:rPr>
              <w:t>«</w:t>
            </w:r>
            <w:r w:rsidR="003C7459">
              <w:rPr>
                <w:rStyle w:val="a5"/>
                <w:b w:val="0"/>
              </w:rPr>
              <w:t>Нарезка овощей</w:t>
            </w:r>
            <w:r>
              <w:rPr>
                <w:rStyle w:val="a5"/>
                <w:b w:val="0"/>
              </w:rPr>
              <w:t>»</w:t>
            </w:r>
            <w:r w:rsidR="00D248CC">
              <w:rPr>
                <w:rStyle w:val="a5"/>
                <w:b w:val="0"/>
              </w:rPr>
              <w:t xml:space="preserve"> в соответствии с требованиями </w:t>
            </w:r>
            <w:r w:rsidR="00D248CC" w:rsidRPr="00792929">
              <w:rPr>
                <w:lang w:val="en-US"/>
              </w:rPr>
              <w:t>Word</w:t>
            </w:r>
            <w:r w:rsidR="00D248CC" w:rsidRPr="00792929">
              <w:t xml:space="preserve"> </w:t>
            </w:r>
            <w:r w:rsidR="00D248CC" w:rsidRPr="00792929">
              <w:rPr>
                <w:lang w:val="en-US"/>
              </w:rPr>
              <w:t>Skills</w:t>
            </w:r>
            <w:r w:rsidR="00D248CC" w:rsidRPr="00792929">
              <w:t xml:space="preserve"> </w:t>
            </w:r>
            <w:r w:rsidR="00D248CC" w:rsidRPr="00792929">
              <w:rPr>
                <w:lang w:val="en-US"/>
              </w:rPr>
              <w:t>Russia</w:t>
            </w:r>
          </w:p>
          <w:p w:rsidR="002E434E" w:rsidRPr="00792929" w:rsidRDefault="002E434E" w:rsidP="007E424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b/>
              </w:rPr>
            </w:pPr>
          </w:p>
        </w:tc>
        <w:tc>
          <w:tcPr>
            <w:tcW w:w="818" w:type="pct"/>
          </w:tcPr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E4247" w:rsidRDefault="003C7459" w:rsidP="00A579B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E42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февраля</w:t>
            </w:r>
            <w:r w:rsidR="007E4247">
              <w:rPr>
                <w:color w:val="000000"/>
              </w:rPr>
              <w:t xml:space="preserve"> 2021г.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</w:p>
          <w:p w:rsidR="007E4247" w:rsidRDefault="007E4247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792929" w:rsidRDefault="00792929" w:rsidP="00A579B4">
            <w:pPr>
              <w:ind w:firstLine="0"/>
              <w:jc w:val="center"/>
              <w:rPr>
                <w:color w:val="000000"/>
              </w:rPr>
            </w:pPr>
          </w:p>
          <w:p w:rsidR="002E434E" w:rsidRPr="00792929" w:rsidRDefault="007E4247" w:rsidP="00A579B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2E434E" w:rsidRPr="00792929">
              <w:rPr>
                <w:color w:val="000000"/>
              </w:rPr>
              <w:t>оябрь</w:t>
            </w:r>
            <w:r>
              <w:rPr>
                <w:color w:val="000000"/>
              </w:rPr>
              <w:t xml:space="preserve"> </w:t>
            </w:r>
            <w:r w:rsidR="002E434E" w:rsidRPr="00792929">
              <w:rPr>
                <w:color w:val="000000"/>
              </w:rPr>
              <w:t>202</w:t>
            </w:r>
            <w:r>
              <w:rPr>
                <w:color w:val="000000"/>
              </w:rPr>
              <w:t>2г.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</w:p>
          <w:p w:rsidR="007E4247" w:rsidRDefault="007E4247" w:rsidP="00A579B4">
            <w:pPr>
              <w:ind w:firstLine="0"/>
              <w:jc w:val="center"/>
              <w:rPr>
                <w:rStyle w:val="a5"/>
                <w:b w:val="0"/>
              </w:rPr>
            </w:pPr>
          </w:p>
          <w:p w:rsidR="002E434E" w:rsidRPr="00792929" w:rsidRDefault="007E4247" w:rsidP="007E4247">
            <w:pPr>
              <w:ind w:firstLine="0"/>
              <w:jc w:val="center"/>
              <w:rPr>
                <w:color w:val="000000"/>
              </w:rPr>
            </w:pPr>
            <w:r>
              <w:rPr>
                <w:rStyle w:val="a5"/>
                <w:b w:val="0"/>
              </w:rPr>
              <w:t>Январь</w:t>
            </w:r>
            <w:r w:rsidR="002E434E" w:rsidRPr="00792929">
              <w:rPr>
                <w:rStyle w:val="a5"/>
                <w:b w:val="0"/>
              </w:rPr>
              <w:t xml:space="preserve"> – </w:t>
            </w:r>
            <w:r>
              <w:rPr>
                <w:rStyle w:val="a5"/>
                <w:b w:val="0"/>
              </w:rPr>
              <w:t>декабрь</w:t>
            </w:r>
            <w:r w:rsidR="002E434E" w:rsidRPr="00792929">
              <w:rPr>
                <w:rStyle w:val="a5"/>
                <w:b w:val="0"/>
              </w:rPr>
              <w:t xml:space="preserve"> 202</w:t>
            </w:r>
            <w:r>
              <w:rPr>
                <w:rStyle w:val="a5"/>
                <w:b w:val="0"/>
              </w:rPr>
              <w:t xml:space="preserve">2г </w:t>
            </w:r>
            <w:r w:rsidR="002E434E" w:rsidRPr="00792929">
              <w:rPr>
                <w:rStyle w:val="a5"/>
                <w:b w:val="0"/>
              </w:rPr>
              <w:t xml:space="preserve"> 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РУМО,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руководители секций</w:t>
            </w:r>
          </w:p>
        </w:tc>
        <w:tc>
          <w:tcPr>
            <w:tcW w:w="940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Программы мероприятий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Размещение плана работы РУМО на сайте, на странице РУМО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Отчет о мероприятиях на сайте ПОО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Размещение отчета о мероприятиях РУМО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906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Организация стажировок педагогических работников ПОО «Ступени профессионального роста» </w:t>
            </w:r>
            <w:r w:rsidR="00383D70">
              <w:rPr>
                <w:rStyle w:val="a5"/>
                <w:b w:val="0"/>
              </w:rPr>
              <w:t xml:space="preserve">в соответствии с требованиями </w:t>
            </w:r>
            <w:r w:rsidR="00383D70" w:rsidRPr="00792929">
              <w:rPr>
                <w:lang w:val="en-US"/>
              </w:rPr>
              <w:t>Word</w:t>
            </w:r>
            <w:r w:rsidR="00383D70" w:rsidRPr="00792929">
              <w:t xml:space="preserve"> </w:t>
            </w:r>
            <w:r w:rsidR="00383D70" w:rsidRPr="00792929">
              <w:rPr>
                <w:lang w:val="en-US"/>
              </w:rPr>
              <w:t>Skills</w:t>
            </w:r>
            <w:r w:rsidR="00383D70" w:rsidRPr="00792929">
              <w:t xml:space="preserve"> </w:t>
            </w:r>
            <w:r w:rsidR="00383D70" w:rsidRPr="00792929">
              <w:rPr>
                <w:lang w:val="en-US"/>
              </w:rPr>
              <w:t>Russia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 xml:space="preserve">Место проведения стажировки - КОГПОБУ «ВятКТУиС» </w:t>
            </w:r>
          </w:p>
          <w:p w:rsidR="002E434E" w:rsidRPr="00792929" w:rsidRDefault="002E434E" w:rsidP="003C74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 xml:space="preserve">Количество педагогических работников, которые пройдут стажировку: </w:t>
            </w:r>
            <w:r w:rsidR="003C7459">
              <w:rPr>
                <w:color w:val="000000"/>
              </w:rPr>
              <w:t>3</w:t>
            </w:r>
            <w:r w:rsidRPr="00792929">
              <w:rPr>
                <w:color w:val="000000"/>
              </w:rPr>
              <w:t xml:space="preserve"> человека - март,</w:t>
            </w:r>
            <w:r w:rsidR="007E4247">
              <w:rPr>
                <w:color w:val="000000"/>
              </w:rPr>
              <w:t xml:space="preserve"> </w:t>
            </w:r>
            <w:r w:rsidR="003C7459">
              <w:rPr>
                <w:color w:val="000000"/>
              </w:rPr>
              <w:t>3</w:t>
            </w:r>
            <w:r w:rsidRPr="00792929">
              <w:rPr>
                <w:color w:val="000000"/>
              </w:rPr>
              <w:t xml:space="preserve"> человека - ноябрь</w:t>
            </w:r>
          </w:p>
        </w:tc>
        <w:tc>
          <w:tcPr>
            <w:tcW w:w="818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Март,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Ноябрь</w:t>
            </w:r>
          </w:p>
          <w:p w:rsidR="002E434E" w:rsidRPr="00792929" w:rsidRDefault="002E434E" w:rsidP="007E4247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202</w:t>
            </w:r>
            <w:r w:rsidR="007E4247">
              <w:rPr>
                <w:color w:val="000000"/>
              </w:rPr>
              <w:t>2г.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РУМО,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руководители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секций</w:t>
            </w:r>
          </w:p>
        </w:tc>
        <w:tc>
          <w:tcPr>
            <w:tcW w:w="940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Подготовка предложений для приказа МО по проведению стажировок педагогических работников ПОО «Ступени профессионального роста» в 202</w:t>
            </w:r>
            <w:r w:rsidR="007E4247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 – 202</w:t>
            </w:r>
            <w:r w:rsidR="007E4247">
              <w:rPr>
                <w:color w:val="000000"/>
              </w:rPr>
              <w:t>3</w:t>
            </w:r>
            <w:r w:rsidRPr="00792929">
              <w:rPr>
                <w:color w:val="000000"/>
              </w:rPr>
              <w:t xml:space="preserve"> учебном году.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>Размещение графика стажировок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2E434E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06" w:type="pct"/>
          </w:tcPr>
          <w:p w:rsidR="002E434E" w:rsidRPr="00792929" w:rsidRDefault="002E434E" w:rsidP="007E4247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>Создание Совета по рассмотрению методических материалов</w:t>
            </w:r>
            <w:r w:rsidR="00383D70">
              <w:rPr>
                <w:color w:val="000000"/>
              </w:rPr>
              <w:t xml:space="preserve"> </w:t>
            </w:r>
            <w:r w:rsidR="00383D70">
              <w:rPr>
                <w:rStyle w:val="a5"/>
                <w:b w:val="0"/>
              </w:rPr>
              <w:t xml:space="preserve">в соответствии с требованиями </w:t>
            </w:r>
            <w:r w:rsidR="00383D70" w:rsidRPr="00792929">
              <w:rPr>
                <w:lang w:val="en-US"/>
              </w:rPr>
              <w:t>Word</w:t>
            </w:r>
            <w:r w:rsidR="00383D70" w:rsidRPr="00792929">
              <w:t xml:space="preserve"> </w:t>
            </w:r>
            <w:r w:rsidR="00383D70" w:rsidRPr="00792929">
              <w:rPr>
                <w:lang w:val="en-US"/>
              </w:rPr>
              <w:t>Skills</w:t>
            </w:r>
            <w:r w:rsidR="00383D70" w:rsidRPr="00792929">
              <w:t xml:space="preserve"> </w:t>
            </w:r>
            <w:r w:rsidR="00383D70" w:rsidRPr="00792929">
              <w:rPr>
                <w:lang w:val="en-US"/>
              </w:rPr>
              <w:t>Russia</w:t>
            </w:r>
            <w:r w:rsidRPr="00792929">
              <w:rPr>
                <w:color w:val="000000"/>
              </w:rPr>
              <w:t>, представляемых профильными профессиональными образовательными организациями для экспертизы РУМО СПО в 202</w:t>
            </w:r>
            <w:r w:rsidR="007E4247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г </w:t>
            </w:r>
          </w:p>
        </w:tc>
        <w:tc>
          <w:tcPr>
            <w:tcW w:w="818" w:type="pct"/>
          </w:tcPr>
          <w:p w:rsidR="002E434E" w:rsidRPr="00792929" w:rsidRDefault="00A90892" w:rsidP="007E4247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Январь 202</w:t>
            </w:r>
            <w:r w:rsidR="007E4247">
              <w:rPr>
                <w:color w:val="000000"/>
              </w:rPr>
              <w:t>2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2E434E" w:rsidRPr="00792929" w:rsidRDefault="002E434E" w:rsidP="00A579B4">
            <w:pPr>
              <w:ind w:firstLine="0"/>
              <w:jc w:val="center"/>
              <w:rPr>
                <w:color w:val="000000"/>
                <w:highlight w:val="yellow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40" w:type="pct"/>
            <w:gridSpan w:val="2"/>
          </w:tcPr>
          <w:p w:rsidR="002E434E" w:rsidRPr="00792929" w:rsidRDefault="00A90892" w:rsidP="00A9089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Приказ о составе Совета.</w:t>
            </w:r>
          </w:p>
          <w:p w:rsidR="00A90892" w:rsidRPr="00792929" w:rsidRDefault="00A90892" w:rsidP="0079292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Размещение приказа на сайте, на странице РУМО</w:t>
            </w:r>
            <w:r w:rsidR="00792929">
              <w:rPr>
                <w:color w:val="000000"/>
              </w:rPr>
              <w:t xml:space="preserve"> 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90892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</w:t>
            </w:r>
            <w:r w:rsidR="00A90892" w:rsidRPr="007929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6" w:type="pct"/>
          </w:tcPr>
          <w:p w:rsidR="002E434E" w:rsidRPr="00792929" w:rsidRDefault="00A90892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b/>
                <w:color w:val="000000"/>
              </w:rPr>
            </w:pPr>
            <w:r w:rsidRPr="00792929">
              <w:rPr>
                <w:rFonts w:eastAsia="TimesNewRomanPS-BoldMT"/>
                <w:iCs/>
              </w:rPr>
              <w:t>Разработка критериев оценивания методических материалов</w:t>
            </w:r>
            <w:r w:rsidR="00383D70">
              <w:rPr>
                <w:rStyle w:val="a5"/>
                <w:b w:val="0"/>
              </w:rPr>
              <w:t xml:space="preserve"> </w:t>
            </w:r>
            <w:r w:rsidR="00383D70">
              <w:rPr>
                <w:rStyle w:val="a5"/>
                <w:b w:val="0"/>
              </w:rPr>
              <w:t xml:space="preserve">в соответствии с требованиями </w:t>
            </w:r>
            <w:r w:rsidR="00383D70" w:rsidRPr="00792929">
              <w:rPr>
                <w:lang w:val="en-US"/>
              </w:rPr>
              <w:t>Word</w:t>
            </w:r>
            <w:r w:rsidR="00383D70" w:rsidRPr="00792929">
              <w:t xml:space="preserve"> </w:t>
            </w:r>
            <w:r w:rsidR="00383D70" w:rsidRPr="00792929">
              <w:rPr>
                <w:lang w:val="en-US"/>
              </w:rPr>
              <w:t>Skills</w:t>
            </w:r>
            <w:r w:rsidR="00383D70" w:rsidRPr="00792929">
              <w:t xml:space="preserve"> </w:t>
            </w:r>
            <w:r w:rsidR="00383D70" w:rsidRPr="00792929">
              <w:rPr>
                <w:lang w:val="en-US"/>
              </w:rPr>
              <w:t>Russia</w:t>
            </w:r>
            <w:r w:rsidRPr="00792929">
              <w:rPr>
                <w:rFonts w:eastAsia="TimesNewRomanPS-BoldMT"/>
                <w:iCs/>
              </w:rPr>
              <w:t xml:space="preserve">, представляемых </w:t>
            </w:r>
            <w:r w:rsidRPr="00792929">
              <w:rPr>
                <w:color w:val="000000"/>
              </w:rPr>
              <w:t>профильными профессиональными образовательными организациями</w:t>
            </w:r>
          </w:p>
        </w:tc>
        <w:tc>
          <w:tcPr>
            <w:tcW w:w="818" w:type="pct"/>
          </w:tcPr>
          <w:p w:rsidR="002E434E" w:rsidRPr="00792929" w:rsidRDefault="00A90892" w:rsidP="007E4247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Январь, февраль 202</w:t>
            </w:r>
            <w:r w:rsidR="007E4247">
              <w:rPr>
                <w:color w:val="000000"/>
              </w:rPr>
              <w:t>2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0C6753" w:rsidRPr="00792929" w:rsidRDefault="002E434E" w:rsidP="000C6753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rPr>
                <w:color w:val="000000"/>
              </w:rPr>
              <w:t>РУМО</w:t>
            </w:r>
            <w:r w:rsidR="00A90892" w:rsidRPr="00792929">
              <w:t xml:space="preserve"> </w:t>
            </w:r>
            <w:r w:rsidR="000C6753" w:rsidRPr="00792929">
              <w:t xml:space="preserve">руководители секций </w:t>
            </w:r>
          </w:p>
          <w:p w:rsidR="002E434E" w:rsidRPr="00792929" w:rsidRDefault="002E434E" w:rsidP="00A90892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40" w:type="pct"/>
            <w:gridSpan w:val="2"/>
          </w:tcPr>
          <w:p w:rsidR="002E434E" w:rsidRPr="00792929" w:rsidRDefault="00A90892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Размещение информации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0C6753">
            <w:pPr>
              <w:pStyle w:val="1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929">
              <w:rPr>
                <w:rFonts w:ascii="Times New Roman" w:hAnsi="Times New Roman"/>
                <w:sz w:val="24"/>
                <w:szCs w:val="24"/>
              </w:rPr>
              <w:t>1.</w:t>
            </w:r>
            <w:r w:rsidR="000C6753" w:rsidRPr="007929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2E434E" w:rsidRPr="00792929" w:rsidRDefault="000C6753" w:rsidP="003C74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rFonts w:eastAsia="TimesNewRomanPS-BoldMT"/>
                <w:iCs/>
              </w:rPr>
            </w:pPr>
            <w:r w:rsidRPr="00792929">
              <w:rPr>
                <w:rFonts w:eastAsia="TimesNewRomanPS-BoldMT"/>
                <w:iCs/>
              </w:rPr>
              <w:t xml:space="preserve">Формирование отчета о работе РУМО по УГС </w:t>
            </w:r>
            <w:r w:rsidR="003C7459">
              <w:t>43</w:t>
            </w:r>
            <w:r w:rsidRPr="00792929">
              <w:t xml:space="preserve">.00.00 </w:t>
            </w:r>
            <w:r w:rsidR="003C7459">
              <w:t>Сервис и туризм</w:t>
            </w:r>
            <w:r w:rsidRPr="00792929">
              <w:t xml:space="preserve"> на 202</w:t>
            </w:r>
            <w:r w:rsidR="007E4247">
              <w:t>2</w:t>
            </w:r>
            <w:r w:rsidRPr="00792929">
              <w:t xml:space="preserve"> год</w:t>
            </w:r>
          </w:p>
        </w:tc>
        <w:tc>
          <w:tcPr>
            <w:tcW w:w="818" w:type="pct"/>
          </w:tcPr>
          <w:p w:rsidR="002E434E" w:rsidRPr="00792929" w:rsidRDefault="000C6753" w:rsidP="007E4247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Декабрь 202</w:t>
            </w:r>
            <w:r w:rsidR="007E4247">
              <w:rPr>
                <w:color w:val="000000"/>
              </w:rPr>
              <w:t>2</w:t>
            </w:r>
          </w:p>
        </w:tc>
        <w:tc>
          <w:tcPr>
            <w:tcW w:w="106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t>Председатель</w:t>
            </w:r>
            <w:r w:rsidR="000C6753" w:rsidRPr="00792929">
              <w:t xml:space="preserve"> РУМО</w:t>
            </w:r>
            <w:r w:rsidRPr="00792929">
              <w:t>,</w:t>
            </w:r>
          </w:p>
          <w:p w:rsidR="002E434E" w:rsidRPr="00792929" w:rsidRDefault="000C6753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t xml:space="preserve">руководители </w:t>
            </w:r>
            <w:r w:rsidR="002E434E" w:rsidRPr="00792929">
              <w:t xml:space="preserve">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</w:p>
        </w:tc>
        <w:tc>
          <w:tcPr>
            <w:tcW w:w="940" w:type="pct"/>
            <w:gridSpan w:val="2"/>
          </w:tcPr>
          <w:p w:rsidR="002E434E" w:rsidRPr="00792929" w:rsidRDefault="000C6753" w:rsidP="003C745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Отчет о </w:t>
            </w:r>
            <w:r w:rsidR="00AF501A" w:rsidRPr="00792929">
              <w:rPr>
                <w:color w:val="000000"/>
              </w:rPr>
              <w:t>деятельности РУМО по УГПС за 202</w:t>
            </w:r>
            <w:r w:rsidR="003C7459">
              <w:rPr>
                <w:color w:val="000000"/>
              </w:rPr>
              <w:t>2</w:t>
            </w:r>
            <w:r w:rsidR="00AF501A" w:rsidRPr="00792929">
              <w:rPr>
                <w:color w:val="000000"/>
              </w:rPr>
              <w:t xml:space="preserve"> год. Размещение отчета на сайте, на странице РУМО</w:t>
            </w:r>
          </w:p>
        </w:tc>
      </w:tr>
      <w:tr w:rsidR="002E434E" w:rsidRPr="00792929" w:rsidTr="00A579B4">
        <w:tc>
          <w:tcPr>
            <w:tcW w:w="5000" w:type="pct"/>
            <w:gridSpan w:val="6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b/>
                <w:color w:val="000000"/>
              </w:rPr>
              <w:t>2. Методическое направление работы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2.1</w:t>
            </w:r>
          </w:p>
        </w:tc>
        <w:tc>
          <w:tcPr>
            <w:tcW w:w="1906" w:type="pct"/>
          </w:tcPr>
          <w:p w:rsidR="002E434E" w:rsidRPr="00792929" w:rsidRDefault="002E434E" w:rsidP="00AF501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Мониторинг </w:t>
            </w:r>
            <w:r w:rsidR="00AF501A" w:rsidRPr="00792929">
              <w:rPr>
                <w:color w:val="000000"/>
              </w:rPr>
              <w:t>изменений, вносимых во ФГОС СПО, обновленных нормативно-правовых документов</w:t>
            </w:r>
          </w:p>
        </w:tc>
        <w:tc>
          <w:tcPr>
            <w:tcW w:w="818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Ответственные члены РУМО,</w:t>
            </w:r>
          </w:p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</w:t>
            </w:r>
            <w:r w:rsidR="002E434E" w:rsidRPr="00792929">
              <w:rPr>
                <w:color w:val="000000"/>
              </w:rPr>
              <w:t xml:space="preserve">уководители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секций</w:t>
            </w:r>
          </w:p>
        </w:tc>
        <w:tc>
          <w:tcPr>
            <w:tcW w:w="914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Наличие ФГОС СПО, нормативных документов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2.2</w:t>
            </w:r>
          </w:p>
        </w:tc>
        <w:tc>
          <w:tcPr>
            <w:tcW w:w="1906" w:type="pct"/>
          </w:tcPr>
          <w:p w:rsidR="002E434E" w:rsidRPr="00792929" w:rsidRDefault="002E434E" w:rsidP="00AF501A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Аудит </w:t>
            </w:r>
            <w:r w:rsidR="00AF501A" w:rsidRPr="00792929">
              <w:rPr>
                <w:color w:val="000000"/>
              </w:rPr>
              <w:t>образовательных программ среднего профессионального образования по УГПС</w:t>
            </w:r>
            <w:r w:rsidRPr="00792929">
              <w:rPr>
                <w:color w:val="000000"/>
              </w:rPr>
              <w:t xml:space="preserve"> </w:t>
            </w:r>
            <w:r w:rsidR="00383D70">
              <w:rPr>
                <w:rStyle w:val="a5"/>
                <w:b w:val="0"/>
              </w:rPr>
              <w:t xml:space="preserve">в соответствии с требованиями </w:t>
            </w:r>
            <w:r w:rsidR="00383D70" w:rsidRPr="00792929">
              <w:rPr>
                <w:lang w:val="en-US"/>
              </w:rPr>
              <w:t>Word</w:t>
            </w:r>
            <w:r w:rsidR="00383D70" w:rsidRPr="00792929">
              <w:t xml:space="preserve"> </w:t>
            </w:r>
            <w:r w:rsidR="00383D70" w:rsidRPr="00792929">
              <w:rPr>
                <w:lang w:val="en-US"/>
              </w:rPr>
              <w:t>Skills</w:t>
            </w:r>
            <w:r w:rsidR="00383D70" w:rsidRPr="00792929">
              <w:t xml:space="preserve"> </w:t>
            </w:r>
            <w:r w:rsidR="00383D70" w:rsidRPr="00792929">
              <w:rPr>
                <w:lang w:val="en-US"/>
              </w:rPr>
              <w:t>Russia</w:t>
            </w:r>
          </w:p>
        </w:tc>
        <w:tc>
          <w:tcPr>
            <w:tcW w:w="818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Руководители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секций</w:t>
            </w:r>
          </w:p>
        </w:tc>
        <w:tc>
          <w:tcPr>
            <w:tcW w:w="914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Рекомендации </w:t>
            </w:r>
            <w:proofErr w:type="gramStart"/>
            <w:r w:rsidRPr="00792929">
              <w:rPr>
                <w:color w:val="000000"/>
              </w:rPr>
              <w:t>профильным</w:t>
            </w:r>
            <w:proofErr w:type="gramEnd"/>
            <w:r w:rsidRPr="00792929">
              <w:rPr>
                <w:color w:val="000000"/>
              </w:rPr>
              <w:t xml:space="preserve"> ПОО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2.3</w:t>
            </w:r>
          </w:p>
        </w:tc>
        <w:tc>
          <w:tcPr>
            <w:tcW w:w="1906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Рассмотрение и утверждение перечня методических разработок ПОО для экспертизы в РУМО и ФУМО СПО в 202</w:t>
            </w:r>
            <w:r w:rsidR="004F54C8">
              <w:rPr>
                <w:color w:val="000000"/>
              </w:rPr>
              <w:t>2</w:t>
            </w: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818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Утвержденный перечень методических разработок, размещенный на сайте,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2.4</w:t>
            </w:r>
          </w:p>
        </w:tc>
        <w:tc>
          <w:tcPr>
            <w:tcW w:w="1906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Экспертиза методических разработок ПОО</w:t>
            </w: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Рецензирование методических разработок на кафедре профессионального образования ИРО </w:t>
            </w:r>
            <w:proofErr w:type="gramStart"/>
            <w:r w:rsidRPr="00792929">
              <w:rPr>
                <w:color w:val="000000"/>
              </w:rPr>
              <w:t>КО</w:t>
            </w:r>
            <w:proofErr w:type="gramEnd"/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  <w:p w:rsidR="00AF501A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</w:tc>
        <w:tc>
          <w:tcPr>
            <w:tcW w:w="818" w:type="pct"/>
          </w:tcPr>
          <w:p w:rsidR="002E434E" w:rsidRPr="00792929" w:rsidRDefault="00AF501A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089" w:type="pct"/>
            <w:gridSpan w:val="2"/>
          </w:tcPr>
          <w:p w:rsidR="00F00A9B" w:rsidRPr="00792929" w:rsidRDefault="00F00A9B" w:rsidP="00F00A9B">
            <w:pPr>
              <w:ind w:firstLine="0"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Председатель </w:t>
            </w:r>
          </w:p>
          <w:p w:rsidR="00F00A9B" w:rsidRPr="00792929" w:rsidRDefault="00F00A9B" w:rsidP="00F00A9B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rPr>
                <w:color w:val="000000"/>
              </w:rPr>
              <w:t>РУМО</w:t>
            </w:r>
            <w:r w:rsidRPr="00792929">
              <w:t xml:space="preserve"> руководители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914" w:type="pct"/>
          </w:tcPr>
          <w:p w:rsidR="002E434E" w:rsidRPr="00792929" w:rsidRDefault="00F00A9B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Рецензии методических разработок.</w:t>
            </w:r>
          </w:p>
          <w:p w:rsidR="00F00A9B" w:rsidRPr="00792929" w:rsidRDefault="00F00A9B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Создание ресурсной методической базы на сайте, на странице </w:t>
            </w:r>
            <w:r w:rsidRPr="00792929">
              <w:rPr>
                <w:color w:val="000000"/>
              </w:rPr>
              <w:lastRenderedPageBreak/>
              <w:t>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>2.5</w:t>
            </w:r>
          </w:p>
        </w:tc>
        <w:tc>
          <w:tcPr>
            <w:tcW w:w="1906" w:type="pct"/>
          </w:tcPr>
          <w:p w:rsidR="002E434E" w:rsidRPr="00792929" w:rsidRDefault="00F00A9B" w:rsidP="004F54C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Организация работы по подготовке и проведению отборочного тура </w:t>
            </w:r>
            <w:r w:rsidRPr="00792929">
              <w:rPr>
                <w:color w:val="000000"/>
                <w:lang w:val="en-US"/>
              </w:rPr>
              <w:t>VI</w:t>
            </w:r>
            <w:r w:rsidR="004F54C8">
              <w:rPr>
                <w:color w:val="000000"/>
                <w:lang w:val="en-US"/>
              </w:rPr>
              <w:t>I</w:t>
            </w:r>
            <w:r w:rsidRPr="00792929">
              <w:rPr>
                <w:color w:val="000000"/>
              </w:rPr>
              <w:t xml:space="preserve"> Регионального чемпионата «Молодые профессионалы» (</w:t>
            </w:r>
            <w:r w:rsidRPr="00792929">
              <w:rPr>
                <w:color w:val="000000"/>
                <w:lang w:val="en-US"/>
              </w:rPr>
              <w:t>WR</w:t>
            </w:r>
            <w:r w:rsidRPr="00792929">
              <w:rPr>
                <w:color w:val="000000"/>
              </w:rPr>
              <w:t>) Кировской области 202</w:t>
            </w:r>
            <w:r w:rsidR="004F54C8" w:rsidRPr="004F54C8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 по компетенции «Поварское дело»</w:t>
            </w:r>
          </w:p>
        </w:tc>
        <w:tc>
          <w:tcPr>
            <w:tcW w:w="818" w:type="pct"/>
          </w:tcPr>
          <w:p w:rsidR="002E434E" w:rsidRPr="004F54C8" w:rsidRDefault="004F54C8" w:rsidP="004F54C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>Д</w:t>
            </w:r>
            <w:r w:rsidR="00CC018F" w:rsidRPr="00792929">
              <w:rPr>
                <w:color w:val="000000"/>
              </w:rPr>
              <w:t>екабрь</w:t>
            </w:r>
            <w:r>
              <w:rPr>
                <w:color w:val="000000"/>
                <w:lang w:val="en-US"/>
              </w:rPr>
              <w:t xml:space="preserve"> 2021 </w:t>
            </w:r>
            <w:r>
              <w:rPr>
                <w:color w:val="000000"/>
              </w:rPr>
              <w:t xml:space="preserve">– январь 2022 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CC018F" w:rsidP="004F54C8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Проведение отборочного </w:t>
            </w:r>
            <w:proofErr w:type="spellStart"/>
            <w:proofErr w:type="gramStart"/>
            <w:r w:rsidRPr="00792929">
              <w:rPr>
                <w:color w:val="000000"/>
              </w:rPr>
              <w:t>отборочного</w:t>
            </w:r>
            <w:proofErr w:type="spellEnd"/>
            <w:proofErr w:type="gramEnd"/>
            <w:r w:rsidRPr="00792929">
              <w:rPr>
                <w:color w:val="000000"/>
              </w:rPr>
              <w:t xml:space="preserve"> тура </w:t>
            </w:r>
            <w:r w:rsidRPr="00792929">
              <w:rPr>
                <w:color w:val="000000"/>
                <w:lang w:val="en-US"/>
              </w:rPr>
              <w:t>VI</w:t>
            </w:r>
            <w:r w:rsidR="004F54C8">
              <w:rPr>
                <w:color w:val="000000"/>
                <w:lang w:val="en-US"/>
              </w:rPr>
              <w:t>I</w:t>
            </w:r>
            <w:r w:rsidRPr="00792929">
              <w:rPr>
                <w:color w:val="000000"/>
              </w:rPr>
              <w:t xml:space="preserve"> Регионального чемпионата «Молодые профессионалы» (</w:t>
            </w:r>
            <w:r w:rsidRPr="00792929">
              <w:rPr>
                <w:color w:val="000000"/>
                <w:lang w:val="en-US"/>
              </w:rPr>
              <w:t>WR</w:t>
            </w:r>
            <w:r w:rsidRPr="00792929">
              <w:rPr>
                <w:color w:val="000000"/>
              </w:rPr>
              <w:t>) Кировской области 202</w:t>
            </w:r>
            <w:r w:rsidR="004F54C8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 по компетенции «Поварское дело»</w:t>
            </w:r>
          </w:p>
        </w:tc>
      </w:tr>
      <w:tr w:rsidR="003610C9" w:rsidRPr="00792929" w:rsidTr="00A579B4">
        <w:tc>
          <w:tcPr>
            <w:tcW w:w="273" w:type="pct"/>
          </w:tcPr>
          <w:p w:rsidR="003610C9" w:rsidRPr="00792929" w:rsidRDefault="003610C9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1906" w:type="pct"/>
          </w:tcPr>
          <w:p w:rsidR="003610C9" w:rsidRPr="00792929" w:rsidRDefault="003610C9" w:rsidP="003610C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Организация работы по подготовке и проведению </w:t>
            </w:r>
            <w:r>
              <w:rPr>
                <w:rStyle w:val="extendedtext-short"/>
              </w:rPr>
              <w:t>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Style w:val="extendedtext-short"/>
                <w:b/>
                <w:bCs/>
              </w:rPr>
              <w:t>Абилимпикс</w:t>
            </w:r>
            <w:proofErr w:type="spellEnd"/>
            <w:r>
              <w:rPr>
                <w:rStyle w:val="extendedtext-short"/>
              </w:rPr>
              <w:t xml:space="preserve">». </w:t>
            </w:r>
            <w:r w:rsidRPr="00792929">
              <w:rPr>
                <w:color w:val="000000"/>
              </w:rPr>
              <w:t>Кировской области 202</w:t>
            </w:r>
            <w:r w:rsidRPr="004F54C8">
              <w:rPr>
                <w:color w:val="000000"/>
              </w:rPr>
              <w:t>2</w:t>
            </w:r>
            <w:r w:rsidRPr="00792929">
              <w:rPr>
                <w:color w:val="000000"/>
              </w:rPr>
              <w:t xml:space="preserve"> по компетенции «Поварское дело»</w:t>
            </w:r>
          </w:p>
        </w:tc>
        <w:tc>
          <w:tcPr>
            <w:tcW w:w="818" w:type="pct"/>
          </w:tcPr>
          <w:p w:rsidR="003610C9" w:rsidRPr="004F54C8" w:rsidRDefault="003610C9" w:rsidP="0070523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rPr>
                <w:color w:val="000000"/>
              </w:rPr>
            </w:pPr>
            <w:r w:rsidRPr="00792929">
              <w:rPr>
                <w:color w:val="000000"/>
              </w:rPr>
              <w:t>Декабрь</w:t>
            </w:r>
            <w:r>
              <w:rPr>
                <w:color w:val="000000"/>
                <w:lang w:val="en-US"/>
              </w:rPr>
              <w:t xml:space="preserve"> 2021 </w:t>
            </w:r>
            <w:r>
              <w:rPr>
                <w:color w:val="000000"/>
              </w:rPr>
              <w:t xml:space="preserve">– январь 2022 </w:t>
            </w:r>
          </w:p>
        </w:tc>
        <w:tc>
          <w:tcPr>
            <w:tcW w:w="1089" w:type="pct"/>
            <w:gridSpan w:val="2"/>
          </w:tcPr>
          <w:p w:rsidR="003610C9" w:rsidRPr="00792929" w:rsidRDefault="003610C9" w:rsidP="0070523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3610C9" w:rsidRPr="00792929" w:rsidRDefault="003610C9" w:rsidP="0070523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3610C9" w:rsidRPr="00792929" w:rsidRDefault="003610C9" w:rsidP="0070523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3610C9" w:rsidRPr="00792929" w:rsidRDefault="003610C9" w:rsidP="003610C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Проведение отборочного </w:t>
            </w:r>
            <w:r w:rsidRPr="00BF429C">
              <w:t xml:space="preserve">тура </w:t>
            </w:r>
            <w:r w:rsidR="00BF429C">
              <w:rPr>
                <w:rStyle w:val="extendedtext-short"/>
              </w:rPr>
              <w:t>и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="00BF429C">
              <w:rPr>
                <w:rStyle w:val="extendedtext-short"/>
                <w:b/>
                <w:bCs/>
              </w:rPr>
              <w:t>Абилимпикс</w:t>
            </w:r>
            <w:proofErr w:type="spellEnd"/>
            <w:r w:rsidR="00BF429C">
              <w:rPr>
                <w:rStyle w:val="extendedtext-short"/>
              </w:rPr>
              <w:t xml:space="preserve">» </w:t>
            </w:r>
            <w:r w:rsidR="00BF429C" w:rsidRPr="00792929">
              <w:rPr>
                <w:color w:val="000000"/>
              </w:rPr>
              <w:t>Кировской области 202</w:t>
            </w:r>
            <w:r w:rsidR="00BF429C" w:rsidRPr="004F54C8">
              <w:rPr>
                <w:color w:val="000000"/>
              </w:rPr>
              <w:t>2</w:t>
            </w:r>
            <w:r w:rsidR="00BF429C" w:rsidRPr="00792929">
              <w:rPr>
                <w:color w:val="000000"/>
              </w:rPr>
              <w:t xml:space="preserve"> по компетенции «Поварское дело»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3610C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</w:t>
            </w:r>
            <w:r w:rsidR="003610C9">
              <w:rPr>
                <w:color w:val="000000"/>
              </w:rPr>
              <w:t>7</w:t>
            </w:r>
          </w:p>
        </w:tc>
        <w:tc>
          <w:tcPr>
            <w:tcW w:w="1906" w:type="pct"/>
          </w:tcPr>
          <w:p w:rsidR="002E434E" w:rsidRPr="00792929" w:rsidRDefault="00CC018F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Проведение экспертных обсуждений по выявлению новых и перспективных компетенций (в рамках РУМО по УГПС)</w:t>
            </w:r>
          </w:p>
        </w:tc>
        <w:tc>
          <w:tcPr>
            <w:tcW w:w="818" w:type="pct"/>
          </w:tcPr>
          <w:p w:rsidR="002E434E" w:rsidRPr="00792929" w:rsidRDefault="00CC018F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Февраль - октябрь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2E434E" w:rsidP="00CC018F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Аналитическая </w:t>
            </w:r>
            <w:r w:rsidR="00CC018F" w:rsidRPr="00792929">
              <w:rPr>
                <w:color w:val="000000"/>
              </w:rPr>
              <w:t>записка региональному оператору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</w:t>
            </w:r>
            <w:r w:rsidR="00A82E66" w:rsidRPr="00792929">
              <w:rPr>
                <w:color w:val="000000"/>
              </w:rPr>
              <w:t>8</w:t>
            </w:r>
          </w:p>
        </w:tc>
        <w:tc>
          <w:tcPr>
            <w:tcW w:w="1906" w:type="pct"/>
          </w:tcPr>
          <w:p w:rsidR="002E434E" w:rsidRPr="00792929" w:rsidRDefault="00CC018F" w:rsidP="00BF429C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Организационно-методическое сопровождение подготовки региональных этапов олимпиад профессионального мастерства  по специальности: </w:t>
            </w:r>
            <w:r w:rsidR="00BF429C">
              <w:rPr>
                <w:color w:val="000000"/>
              </w:rPr>
              <w:t>поварское  и кондитерское дело, профессии повар кондитер</w:t>
            </w:r>
            <w:r w:rsidR="00383D70">
              <w:rPr>
                <w:color w:val="000000"/>
              </w:rPr>
              <w:t xml:space="preserve"> </w:t>
            </w:r>
            <w:r w:rsidR="00383D70">
              <w:rPr>
                <w:rStyle w:val="a5"/>
                <w:b w:val="0"/>
              </w:rPr>
              <w:t xml:space="preserve">в соответствии с требованиями </w:t>
            </w:r>
            <w:r w:rsidR="00383D70" w:rsidRPr="00792929">
              <w:rPr>
                <w:lang w:val="en-US"/>
              </w:rPr>
              <w:t>Word</w:t>
            </w:r>
            <w:r w:rsidR="00383D70" w:rsidRPr="00792929">
              <w:t xml:space="preserve"> </w:t>
            </w:r>
            <w:r w:rsidR="00383D70" w:rsidRPr="00792929">
              <w:rPr>
                <w:lang w:val="en-US"/>
              </w:rPr>
              <w:t>Skills</w:t>
            </w:r>
            <w:r w:rsidR="00383D70" w:rsidRPr="00792929">
              <w:t xml:space="preserve"> </w:t>
            </w:r>
            <w:r w:rsidR="00383D70" w:rsidRPr="00792929">
              <w:rPr>
                <w:lang w:val="en-US"/>
              </w:rPr>
              <w:t>Russia</w:t>
            </w:r>
          </w:p>
        </w:tc>
        <w:tc>
          <w:tcPr>
            <w:tcW w:w="818" w:type="pct"/>
          </w:tcPr>
          <w:p w:rsidR="002E434E" w:rsidRPr="00792929" w:rsidRDefault="00CC018F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</w:t>
            </w:r>
            <w:proofErr w:type="gramStart"/>
            <w:r w:rsidRPr="00792929">
              <w:rPr>
                <w:color w:val="000000"/>
              </w:rPr>
              <w:t>и</w:t>
            </w:r>
            <w:proofErr w:type="gramEnd"/>
            <w:r w:rsidRPr="00792929">
              <w:rPr>
                <w:color w:val="000000"/>
              </w:rPr>
              <w:t xml:space="preserve"> года</w:t>
            </w:r>
          </w:p>
        </w:tc>
        <w:tc>
          <w:tcPr>
            <w:tcW w:w="1089" w:type="pct"/>
            <w:gridSpan w:val="2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Размещение информации на сайте</w:t>
            </w:r>
            <w:r w:rsidR="00A82E66" w:rsidRPr="00792929">
              <w:rPr>
                <w:color w:val="000000"/>
              </w:rPr>
              <w:t>, на странице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2.</w:t>
            </w:r>
            <w:r w:rsidR="00A82E66" w:rsidRPr="00792929">
              <w:rPr>
                <w:color w:val="000000"/>
              </w:rPr>
              <w:t>9</w:t>
            </w:r>
          </w:p>
        </w:tc>
        <w:tc>
          <w:tcPr>
            <w:tcW w:w="1906" w:type="pct"/>
          </w:tcPr>
          <w:p w:rsidR="002E434E" w:rsidRPr="00792929" w:rsidRDefault="00A82E66" w:rsidP="00EB17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Представление опыта работы РУМО по вопросам </w:t>
            </w:r>
            <w:r w:rsidR="00EB1739">
              <w:rPr>
                <w:color w:val="000000"/>
              </w:rPr>
              <w:t>о</w:t>
            </w:r>
            <w:r w:rsidR="00EB1739" w:rsidRPr="00792929">
              <w:rPr>
                <w:color w:val="000000"/>
              </w:rPr>
              <w:t>рганизационно-методическо</w:t>
            </w:r>
            <w:r w:rsidR="00EB1739">
              <w:rPr>
                <w:color w:val="000000"/>
              </w:rPr>
              <w:t xml:space="preserve">го сопровождения обучения лиц, пострадавших от последствий распространения новой </w:t>
            </w:r>
            <w:proofErr w:type="spellStart"/>
            <w:r w:rsidR="00EB1739">
              <w:rPr>
                <w:color w:val="000000"/>
              </w:rPr>
              <w:t>короновирусной</w:t>
            </w:r>
            <w:proofErr w:type="spellEnd"/>
            <w:r w:rsidR="00EB1739">
              <w:rPr>
                <w:color w:val="000000"/>
              </w:rPr>
              <w:t xml:space="preserve"> инфекции, </w:t>
            </w:r>
            <w:r w:rsidR="00BF429C">
              <w:rPr>
                <w:color w:val="000000"/>
              </w:rPr>
              <w:t xml:space="preserve">национального проекта Демография </w:t>
            </w:r>
            <w:r w:rsidR="00EB1739">
              <w:rPr>
                <w:color w:val="000000"/>
              </w:rPr>
              <w:lastRenderedPageBreak/>
              <w:t xml:space="preserve">по программам </w:t>
            </w:r>
            <w:proofErr w:type="spellStart"/>
            <w:r w:rsidR="00EB1739">
              <w:rPr>
                <w:color w:val="000000"/>
              </w:rPr>
              <w:t>Ворлдскиллс</w:t>
            </w:r>
            <w:proofErr w:type="spellEnd"/>
            <w:r w:rsidRPr="00792929">
              <w:rPr>
                <w:color w:val="FF0000"/>
              </w:rPr>
              <w:t xml:space="preserve"> </w:t>
            </w:r>
            <w:r w:rsidRPr="00792929">
              <w:t>на Форуме «Открытость, Качество, Развитие»</w:t>
            </w:r>
          </w:p>
        </w:tc>
        <w:tc>
          <w:tcPr>
            <w:tcW w:w="818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lastRenderedPageBreak/>
              <w:t xml:space="preserve">Февраль </w:t>
            </w: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</w:t>
            </w:r>
          </w:p>
          <w:p w:rsidR="002E434E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Статья в сборник, выступление на секции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Статья в сборник лучших практик</w:t>
            </w:r>
          </w:p>
        </w:tc>
      </w:tr>
      <w:tr w:rsidR="00A82E66" w:rsidRPr="00792929" w:rsidTr="00A579B4">
        <w:tc>
          <w:tcPr>
            <w:tcW w:w="273" w:type="pct"/>
          </w:tcPr>
          <w:p w:rsidR="00A82E66" w:rsidRPr="00EB1739" w:rsidRDefault="00A82E66" w:rsidP="00EB17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09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B1739">
              <w:rPr>
                <w:color w:val="000000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1906" w:type="pct"/>
          </w:tcPr>
          <w:p w:rsidR="00A82E66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Представление опыта работы РУМО по вопросам </w:t>
            </w:r>
            <w:r w:rsidR="00EB1739">
              <w:rPr>
                <w:color w:val="000000"/>
              </w:rPr>
              <w:t>о</w:t>
            </w:r>
            <w:r w:rsidR="00EB1739" w:rsidRPr="00792929">
              <w:rPr>
                <w:color w:val="000000"/>
              </w:rPr>
              <w:t>рганизационно-методическо</w:t>
            </w:r>
            <w:r w:rsidR="00EB1739">
              <w:rPr>
                <w:color w:val="000000"/>
              </w:rPr>
              <w:t xml:space="preserve">го сопровождения обучения лиц, пострадавших от последствий распространения новой </w:t>
            </w:r>
            <w:proofErr w:type="spellStart"/>
            <w:r w:rsidR="00EB1739">
              <w:rPr>
                <w:color w:val="000000"/>
              </w:rPr>
              <w:t>короновирусной</w:t>
            </w:r>
            <w:proofErr w:type="spellEnd"/>
            <w:r w:rsidR="00EB1739">
              <w:rPr>
                <w:color w:val="000000"/>
              </w:rPr>
              <w:t xml:space="preserve"> инфекции, </w:t>
            </w:r>
            <w:r w:rsidR="00BF429C">
              <w:rPr>
                <w:color w:val="000000"/>
              </w:rPr>
              <w:t xml:space="preserve">национального проекта Демография </w:t>
            </w:r>
            <w:r w:rsidR="00EB1739">
              <w:rPr>
                <w:color w:val="000000"/>
              </w:rPr>
              <w:t xml:space="preserve">по программам </w:t>
            </w:r>
            <w:proofErr w:type="spellStart"/>
            <w:r w:rsidR="00EB1739">
              <w:rPr>
                <w:color w:val="000000"/>
              </w:rPr>
              <w:t>Ворлдскиллс</w:t>
            </w:r>
            <w:proofErr w:type="spellEnd"/>
            <w:r w:rsidRPr="00792929">
              <w:rPr>
                <w:color w:val="000000"/>
              </w:rPr>
              <w:t xml:space="preserve"> на ежегодной Всероссийской научно-практической конференции</w:t>
            </w:r>
          </w:p>
        </w:tc>
        <w:tc>
          <w:tcPr>
            <w:tcW w:w="818" w:type="pct"/>
          </w:tcPr>
          <w:p w:rsidR="00A82E66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апрель</w:t>
            </w: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Статья в сборник, выступление на секции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</w:p>
        </w:tc>
      </w:tr>
      <w:tr w:rsidR="00A82E66" w:rsidRPr="00792929" w:rsidTr="00A579B4">
        <w:tc>
          <w:tcPr>
            <w:tcW w:w="273" w:type="pct"/>
          </w:tcPr>
          <w:p w:rsidR="00A82E66" w:rsidRPr="00EB1739" w:rsidRDefault="00A82E66" w:rsidP="00EB1739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right="-109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B1739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1906" w:type="pct"/>
          </w:tcPr>
          <w:p w:rsidR="00A82E66" w:rsidRPr="00792929" w:rsidRDefault="00EB1739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  <w:r w:rsidR="00A82E66" w:rsidRPr="00792929">
              <w:rPr>
                <w:color w:val="000000"/>
              </w:rPr>
              <w:t xml:space="preserve"> на лучшую образовательную программу (этап РУМО УГПС)</w:t>
            </w:r>
          </w:p>
        </w:tc>
        <w:tc>
          <w:tcPr>
            <w:tcW w:w="818" w:type="pct"/>
          </w:tcPr>
          <w:p w:rsidR="00A82E66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Председатель,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 члены секций </w:t>
            </w:r>
          </w:p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Представление лучшей программы для участия в региональном конкурсе</w:t>
            </w:r>
          </w:p>
        </w:tc>
      </w:tr>
      <w:tr w:rsidR="002E434E" w:rsidRPr="00792929" w:rsidTr="00A579B4">
        <w:tc>
          <w:tcPr>
            <w:tcW w:w="5000" w:type="pct"/>
            <w:gridSpan w:val="6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b/>
                <w:color w:val="000000"/>
              </w:rPr>
              <w:t>3. Информационное обеспечение работы РУМО</w:t>
            </w:r>
          </w:p>
        </w:tc>
      </w:tr>
      <w:tr w:rsidR="002E434E" w:rsidRPr="00792929" w:rsidTr="00A579B4">
        <w:tc>
          <w:tcPr>
            <w:tcW w:w="273" w:type="pct"/>
          </w:tcPr>
          <w:p w:rsidR="002E434E" w:rsidRPr="00792929" w:rsidRDefault="002E434E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3.1</w:t>
            </w:r>
          </w:p>
        </w:tc>
        <w:tc>
          <w:tcPr>
            <w:tcW w:w="1906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>Информирование общественности о ходе и результатах работы РУМО на УГПС</w:t>
            </w:r>
          </w:p>
        </w:tc>
        <w:tc>
          <w:tcPr>
            <w:tcW w:w="818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A82E66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Председатель</w:t>
            </w:r>
          </w:p>
          <w:p w:rsidR="002E434E" w:rsidRPr="00792929" w:rsidRDefault="00A82E66" w:rsidP="00A82E66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РУМО</w:t>
            </w:r>
          </w:p>
        </w:tc>
        <w:tc>
          <w:tcPr>
            <w:tcW w:w="914" w:type="pct"/>
          </w:tcPr>
          <w:p w:rsidR="002E434E" w:rsidRPr="00792929" w:rsidRDefault="00A82E6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Размещение информации на сайте, на странице РУМО</w:t>
            </w:r>
          </w:p>
        </w:tc>
      </w:tr>
      <w:tr w:rsidR="00A82E66" w:rsidRPr="00792929" w:rsidTr="00A579B4">
        <w:tc>
          <w:tcPr>
            <w:tcW w:w="273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3.2</w:t>
            </w:r>
          </w:p>
        </w:tc>
        <w:tc>
          <w:tcPr>
            <w:tcW w:w="1906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Создание общей методической ресурсной базы, предоставление коллективного доступа </w:t>
            </w:r>
            <w:proofErr w:type="gramStart"/>
            <w:r w:rsidRPr="00792929">
              <w:rPr>
                <w:color w:val="000000"/>
              </w:rPr>
              <w:t>профильным</w:t>
            </w:r>
            <w:proofErr w:type="gramEnd"/>
            <w:r w:rsidRPr="00792929">
              <w:rPr>
                <w:color w:val="000000"/>
              </w:rPr>
              <w:t xml:space="preserve"> ПОО</w:t>
            </w:r>
            <w:r w:rsidR="00383D70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18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t>руководители секций</w:t>
            </w:r>
          </w:p>
        </w:tc>
        <w:tc>
          <w:tcPr>
            <w:tcW w:w="914" w:type="pct"/>
          </w:tcPr>
          <w:p w:rsidR="00A82E6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Наличие ресурсно-методической базы на сайте, на странице РУМО</w:t>
            </w:r>
          </w:p>
        </w:tc>
      </w:tr>
      <w:tr w:rsidR="008C7A56" w:rsidRPr="00792929" w:rsidTr="00A579B4">
        <w:tc>
          <w:tcPr>
            <w:tcW w:w="273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3.3</w:t>
            </w:r>
          </w:p>
        </w:tc>
        <w:tc>
          <w:tcPr>
            <w:tcW w:w="1906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left"/>
              <w:rPr>
                <w:color w:val="000000"/>
              </w:rPr>
            </w:pPr>
            <w:r w:rsidRPr="00792929">
              <w:rPr>
                <w:color w:val="000000"/>
              </w:rPr>
              <w:t xml:space="preserve">Осуществление методической и консультативной поддержки </w:t>
            </w:r>
            <w:proofErr w:type="gramStart"/>
            <w:r w:rsidRPr="00792929">
              <w:rPr>
                <w:color w:val="000000"/>
              </w:rPr>
              <w:t>профильным</w:t>
            </w:r>
            <w:proofErr w:type="gramEnd"/>
            <w:r w:rsidRPr="00792929">
              <w:rPr>
                <w:color w:val="000000"/>
              </w:rPr>
              <w:t xml:space="preserve"> ПОО</w:t>
            </w:r>
          </w:p>
        </w:tc>
        <w:tc>
          <w:tcPr>
            <w:tcW w:w="818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>В течение года</w:t>
            </w:r>
          </w:p>
        </w:tc>
        <w:tc>
          <w:tcPr>
            <w:tcW w:w="1089" w:type="pct"/>
            <w:gridSpan w:val="2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</w:pPr>
            <w:r w:rsidRPr="00792929">
              <w:t>руководители секций</w:t>
            </w:r>
          </w:p>
        </w:tc>
        <w:tc>
          <w:tcPr>
            <w:tcW w:w="914" w:type="pct"/>
          </w:tcPr>
          <w:p w:rsidR="008C7A56" w:rsidRPr="00792929" w:rsidRDefault="008C7A56" w:rsidP="00A579B4">
            <w:pPr>
              <w:tabs>
                <w:tab w:val="left" w:pos="1110"/>
                <w:tab w:val="left" w:pos="1290"/>
                <w:tab w:val="left" w:pos="1860"/>
              </w:tabs>
              <w:snapToGrid w:val="0"/>
              <w:ind w:firstLine="0"/>
              <w:contextualSpacing/>
              <w:jc w:val="center"/>
              <w:rPr>
                <w:color w:val="000000"/>
              </w:rPr>
            </w:pPr>
            <w:r w:rsidRPr="00792929">
              <w:rPr>
                <w:color w:val="000000"/>
              </w:rPr>
              <w:t xml:space="preserve">Наличие на сайте, на странице РУМО </w:t>
            </w:r>
            <w:proofErr w:type="spellStart"/>
            <w:r w:rsidRPr="00792929">
              <w:rPr>
                <w:color w:val="000000"/>
              </w:rPr>
              <w:t>фунции</w:t>
            </w:r>
            <w:proofErr w:type="spellEnd"/>
            <w:r w:rsidRPr="00792929">
              <w:rPr>
                <w:color w:val="000000"/>
              </w:rPr>
              <w:t xml:space="preserve"> обратной связи</w:t>
            </w:r>
          </w:p>
        </w:tc>
      </w:tr>
    </w:tbl>
    <w:p w:rsidR="002E434E" w:rsidRPr="00792929" w:rsidRDefault="002E434E" w:rsidP="002E434E">
      <w:pPr>
        <w:ind w:firstLine="540"/>
      </w:pPr>
    </w:p>
    <w:p w:rsidR="002E434E" w:rsidRDefault="002E434E" w:rsidP="002E434E">
      <w:pPr>
        <w:rPr>
          <w:sz w:val="26"/>
          <w:szCs w:val="26"/>
        </w:rPr>
      </w:pPr>
    </w:p>
    <w:p w:rsidR="002E434E" w:rsidRDefault="002E434E" w:rsidP="002E434E">
      <w:pPr>
        <w:rPr>
          <w:sz w:val="26"/>
          <w:szCs w:val="26"/>
        </w:rPr>
      </w:pPr>
    </w:p>
    <w:p w:rsidR="002E434E" w:rsidRDefault="002E434E" w:rsidP="002E434E">
      <w:pPr>
        <w:rPr>
          <w:sz w:val="26"/>
          <w:szCs w:val="26"/>
        </w:rPr>
      </w:pPr>
    </w:p>
    <w:p w:rsidR="002E434E" w:rsidRDefault="002E434E" w:rsidP="002E434E">
      <w:pPr>
        <w:rPr>
          <w:sz w:val="26"/>
          <w:szCs w:val="26"/>
        </w:rPr>
      </w:pPr>
    </w:p>
    <w:p w:rsidR="009D59D6" w:rsidRDefault="009D59D6"/>
    <w:sectPr w:rsidR="009D59D6" w:rsidSect="00A730F0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4E"/>
    <w:rsid w:val="000C6753"/>
    <w:rsid w:val="002E434E"/>
    <w:rsid w:val="003610C9"/>
    <w:rsid w:val="00383D70"/>
    <w:rsid w:val="003C7459"/>
    <w:rsid w:val="004F54C8"/>
    <w:rsid w:val="006B7D76"/>
    <w:rsid w:val="007504BE"/>
    <w:rsid w:val="00792929"/>
    <w:rsid w:val="007B2361"/>
    <w:rsid w:val="007E4247"/>
    <w:rsid w:val="008C7A56"/>
    <w:rsid w:val="009B204E"/>
    <w:rsid w:val="009D59D6"/>
    <w:rsid w:val="00A82E66"/>
    <w:rsid w:val="00A90892"/>
    <w:rsid w:val="00AF501A"/>
    <w:rsid w:val="00BF429C"/>
    <w:rsid w:val="00CC018F"/>
    <w:rsid w:val="00D248CC"/>
    <w:rsid w:val="00EB1739"/>
    <w:rsid w:val="00F0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4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434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2E434E"/>
    <w:rPr>
      <w:color w:val="0000FF"/>
      <w:u w:val="single"/>
    </w:rPr>
  </w:style>
  <w:style w:type="table" w:styleId="a4">
    <w:name w:val="Table Grid"/>
    <w:basedOn w:val="a1"/>
    <w:rsid w:val="002E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E434E"/>
    <w:rPr>
      <w:b/>
      <w:bCs/>
    </w:rPr>
  </w:style>
  <w:style w:type="character" w:customStyle="1" w:styleId="extendedtext-short">
    <w:name w:val="extendedtext-short"/>
    <w:basedOn w:val="a0"/>
    <w:rsid w:val="00361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4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434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2E434E"/>
    <w:rPr>
      <w:color w:val="0000FF"/>
      <w:u w:val="single"/>
    </w:rPr>
  </w:style>
  <w:style w:type="table" w:styleId="a4">
    <w:name w:val="Table Grid"/>
    <w:basedOn w:val="a1"/>
    <w:rsid w:val="002E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E434E"/>
    <w:rPr>
      <w:b/>
      <w:bCs/>
    </w:rPr>
  </w:style>
  <w:style w:type="character" w:customStyle="1" w:styleId="extendedtext-short">
    <w:name w:val="extendedtext-short"/>
    <w:basedOn w:val="a0"/>
    <w:rsid w:val="0036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IvshinaSU</cp:lastModifiedBy>
  <cp:revision>4</cp:revision>
  <dcterms:created xsi:type="dcterms:W3CDTF">2021-12-23T06:50:00Z</dcterms:created>
  <dcterms:modified xsi:type="dcterms:W3CDTF">2021-12-28T06:37:00Z</dcterms:modified>
</cp:coreProperties>
</file>